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AB6101" w:rsidRDefault="00B1657B" w:rsidP="00940FC6">
      <w:pPr>
        <w:jc w:val="both"/>
        <w:rPr>
          <w:b/>
        </w:rPr>
      </w:pPr>
      <w:proofErr w:type="gramStart"/>
      <w:r w:rsidRPr="00AB6101">
        <w:rPr>
          <w:b/>
        </w:rPr>
        <w:t>PRESS  RELEASE</w:t>
      </w:r>
      <w:proofErr w:type="gramEnd"/>
    </w:p>
    <w:p w14:paraId="022C7871" w14:textId="77777777" w:rsidR="00DD76DB" w:rsidRPr="00D34B14" w:rsidRDefault="00DD76DB" w:rsidP="00DD76DB">
      <w:pPr>
        <w:jc w:val="center"/>
        <w:rPr>
          <w:b/>
          <w:bCs/>
          <w:sz w:val="12"/>
          <w:szCs w:val="12"/>
        </w:rPr>
      </w:pPr>
    </w:p>
    <w:p w14:paraId="04F0B91F" w14:textId="1DF603E8" w:rsidR="009B15FD" w:rsidRDefault="00E67D0C" w:rsidP="00940FC6">
      <w:pPr>
        <w:jc w:val="both"/>
        <w:rPr>
          <w:b/>
        </w:rPr>
      </w:pPr>
      <w:r w:rsidRPr="00AB6101">
        <w:rPr>
          <w:b/>
        </w:rPr>
        <w:t xml:space="preserve">IMMEDIATE  </w:t>
      </w:r>
      <w:proofErr w:type="gramStart"/>
      <w:r w:rsidRPr="00AB6101">
        <w:rPr>
          <w:b/>
        </w:rPr>
        <w:t>–</w:t>
      </w:r>
      <w:r w:rsidR="00AB6101" w:rsidRPr="00AB6101">
        <w:rPr>
          <w:b/>
        </w:rPr>
        <w:t xml:space="preserve">  </w:t>
      </w:r>
      <w:r w:rsidR="00CF4599">
        <w:rPr>
          <w:b/>
        </w:rPr>
        <w:t>22.9.2020</w:t>
      </w:r>
      <w:proofErr w:type="gramEnd"/>
    </w:p>
    <w:p w14:paraId="12F87A70" w14:textId="77777777" w:rsidR="00B02D54" w:rsidRDefault="00B02D54" w:rsidP="00FA2958">
      <w:pPr>
        <w:rPr>
          <w:b/>
        </w:rPr>
      </w:pPr>
    </w:p>
    <w:p w14:paraId="1D854252" w14:textId="04D4AF5D" w:rsidR="00FA2958" w:rsidRPr="00FA2958" w:rsidRDefault="00FA2958" w:rsidP="00FA2958">
      <w:pPr>
        <w:ind w:left="2160" w:firstLine="720"/>
        <w:rPr>
          <w:b/>
        </w:rPr>
      </w:pPr>
      <w:r w:rsidRPr="00DB1DF3">
        <w:rPr>
          <w:b/>
        </w:rPr>
        <w:t>IF</w:t>
      </w:r>
      <w:r>
        <w:rPr>
          <w:b/>
        </w:rPr>
        <w:tab/>
      </w:r>
      <w:r>
        <w:rPr>
          <w:b/>
        </w:rPr>
        <w:tab/>
      </w:r>
      <w:r>
        <w:t>(With apologies to Rudyard Kipling)</w:t>
      </w:r>
    </w:p>
    <w:p w14:paraId="1C4E1623" w14:textId="77777777" w:rsidR="00FA2958" w:rsidRPr="00FA2958" w:rsidRDefault="00FA2958" w:rsidP="00FA2958">
      <w:pPr>
        <w:rPr>
          <w:sz w:val="12"/>
          <w:szCs w:val="12"/>
        </w:rPr>
      </w:pPr>
    </w:p>
    <w:p w14:paraId="18BD438C" w14:textId="77777777" w:rsidR="00FA2958" w:rsidRDefault="00FA2958" w:rsidP="00FA2958">
      <w:r>
        <w:t xml:space="preserve">If the </w:t>
      </w:r>
      <w:proofErr w:type="spellStart"/>
      <w:r>
        <w:t>Brexit</w:t>
      </w:r>
      <w:proofErr w:type="spellEnd"/>
      <w:r>
        <w:t xml:space="preserve"> vote had been more logical,</w:t>
      </w:r>
    </w:p>
    <w:p w14:paraId="2FD5051D" w14:textId="77777777" w:rsidR="00FA2958" w:rsidRDefault="00FA2958" w:rsidP="00FA2958">
      <w:r>
        <w:tab/>
      </w:r>
      <w:proofErr w:type="gramStart"/>
      <w:r>
        <w:t>and</w:t>
      </w:r>
      <w:proofErr w:type="gramEnd"/>
      <w:r>
        <w:t xml:space="preserve"> not a binary choice, yes or no;</w:t>
      </w:r>
    </w:p>
    <w:p w14:paraId="1A31E64E" w14:textId="77777777" w:rsidR="00FA2958" w:rsidRDefault="00FA2958" w:rsidP="00FA2958">
      <w:r>
        <w:t>If the ballot had been multi-optional:</w:t>
      </w:r>
    </w:p>
    <w:p w14:paraId="075CFDBB" w14:textId="77777777" w:rsidR="00FA2958" w:rsidRDefault="00FA2958" w:rsidP="00FA2958">
      <w:pPr>
        <w:ind w:firstLine="720"/>
      </w:pPr>
      <w:r>
        <w:t>“</w:t>
      </w:r>
      <w:proofErr w:type="gramStart"/>
      <w:r>
        <w:t>in</w:t>
      </w:r>
      <w:proofErr w:type="gramEnd"/>
      <w:r>
        <w:t xml:space="preserve"> EU?” “EEA?” or “WTO?”</w:t>
      </w:r>
    </w:p>
    <w:p w14:paraId="157E95AD" w14:textId="50CEEF4F" w:rsidR="00FA2958" w:rsidRDefault="00FA2958" w:rsidP="00FA2958">
      <w:r>
        <w:t xml:space="preserve">If voters voted </w:t>
      </w:r>
      <w:r w:rsidR="00960859">
        <w:t xml:space="preserve">‘yes’ </w:t>
      </w:r>
      <w:bookmarkStart w:id="0" w:name="_GoBack"/>
      <w:bookmarkEnd w:id="0"/>
      <w:r>
        <w:t>for what they wanted,</w:t>
      </w:r>
    </w:p>
    <w:p w14:paraId="3440BDCE" w14:textId="77777777" w:rsidR="00FA2958" w:rsidRDefault="00FA2958" w:rsidP="00FA2958">
      <w:r>
        <w:tab/>
      </w:r>
      <w:proofErr w:type="gramStart"/>
      <w:r>
        <w:t>and</w:t>
      </w:r>
      <w:proofErr w:type="gramEnd"/>
      <w:r>
        <w:t xml:space="preserve"> none had voted only (‘leave’ or) ‘no’,</w:t>
      </w:r>
    </w:p>
    <w:p w14:paraId="32BE44E7" w14:textId="77777777" w:rsidR="00FA2958" w:rsidRDefault="00FA2958" w:rsidP="00FA2958">
      <w:proofErr w:type="gramStart"/>
      <w:r>
        <w:t>the</w:t>
      </w:r>
      <w:proofErr w:type="gramEnd"/>
      <w:r>
        <w:t xml:space="preserve"> Euro Union would remain undefiled</w:t>
      </w:r>
    </w:p>
    <w:p w14:paraId="48662D2E" w14:textId="77777777" w:rsidR="00FA2958" w:rsidRDefault="00FA2958" w:rsidP="00FA2958">
      <w:r>
        <w:tab/>
      </w:r>
      <w:proofErr w:type="gramStart"/>
      <w:r>
        <w:t>and</w:t>
      </w:r>
      <w:proofErr w:type="gramEnd"/>
      <w:r>
        <w:t xml:space="preserve"> – which is more – we would have peace, my child.</w:t>
      </w:r>
    </w:p>
    <w:p w14:paraId="136FB231" w14:textId="77777777" w:rsidR="00FA2958" w:rsidRPr="00FA2958" w:rsidRDefault="00FA2958" w:rsidP="00FA2958">
      <w:pPr>
        <w:rPr>
          <w:sz w:val="12"/>
          <w:szCs w:val="12"/>
        </w:rPr>
      </w:pPr>
    </w:p>
    <w:p w14:paraId="79EB9A3D" w14:textId="77777777" w:rsidR="00FA2958" w:rsidRDefault="00FA2958" w:rsidP="00FA2958">
      <w:pPr>
        <w:ind w:left="1440" w:firstLine="720"/>
      </w:pPr>
      <w:r>
        <w:t xml:space="preserve">If all things </w:t>
      </w:r>
      <w:proofErr w:type="spellStart"/>
      <w:r>
        <w:t>Brexit</w:t>
      </w:r>
      <w:proofErr w:type="spellEnd"/>
      <w:r>
        <w:t xml:space="preserve"> had been more rational,</w:t>
      </w:r>
    </w:p>
    <w:p w14:paraId="5E891217" w14:textId="4C77BF26" w:rsidR="00FA2958" w:rsidRDefault="00FA2958" w:rsidP="00FA2958">
      <w:r>
        <w:tab/>
      </w:r>
      <w:r>
        <w:tab/>
      </w:r>
      <w:r>
        <w:tab/>
      </w:r>
      <w:r>
        <w:tab/>
      </w:r>
      <w:proofErr w:type="gramStart"/>
      <w:r>
        <w:t>hold</w:t>
      </w:r>
      <w:proofErr w:type="gramEnd"/>
      <w:r>
        <w:t xml:space="preserve"> first the debate, and </w:t>
      </w:r>
      <w:r w:rsidRPr="007300A6">
        <w:rPr>
          <w:i/>
        </w:rPr>
        <w:t>before</w:t>
      </w:r>
      <w:r>
        <w:t xml:space="preserve"> the vote;</w:t>
      </w:r>
    </w:p>
    <w:p w14:paraId="4B87E6FA" w14:textId="77777777" w:rsidR="00FA2958" w:rsidRDefault="00FA2958" w:rsidP="00FA2958">
      <w:pPr>
        <w:ind w:left="1440" w:firstLine="720"/>
      </w:pPr>
      <w:r>
        <w:t xml:space="preserve">If options all, like Norway, were on </w:t>
      </w:r>
      <w:proofErr w:type="spellStart"/>
      <w:r>
        <w:t>t’table</w:t>
      </w:r>
      <w:proofErr w:type="spellEnd"/>
    </w:p>
    <w:p w14:paraId="37B4F0DE" w14:textId="28ECDFA9" w:rsidR="00FA2958" w:rsidRDefault="00FA2958" w:rsidP="00FA2958"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everyone knew well, just what was what;</w:t>
      </w:r>
    </w:p>
    <w:p w14:paraId="33894BA4" w14:textId="77777777" w:rsidR="00FA2958" w:rsidRDefault="00FA2958" w:rsidP="00FA2958">
      <w:pPr>
        <w:ind w:left="1440" w:firstLine="720"/>
      </w:pPr>
      <w:r>
        <w:t xml:space="preserve">If the choice – say of five – multi-optional, </w:t>
      </w:r>
    </w:p>
    <w:p w14:paraId="3527A7FF" w14:textId="224D1B7B" w:rsidR="00FA2958" w:rsidRDefault="00FA2958" w:rsidP="00FA2958">
      <w:r>
        <w:tab/>
      </w:r>
      <w:r>
        <w:tab/>
      </w:r>
      <w:r>
        <w:tab/>
      </w:r>
      <w:r>
        <w:tab/>
      </w:r>
      <w:proofErr w:type="gramStart"/>
      <w:r>
        <w:t>with</w:t>
      </w:r>
      <w:proofErr w:type="gramEnd"/>
      <w:r>
        <w:t xml:space="preserve"> each to vote for what they actually </w:t>
      </w:r>
      <w:r w:rsidRPr="00652489">
        <w:rPr>
          <w:i/>
        </w:rPr>
        <w:t>want</w:t>
      </w:r>
      <w:r>
        <w:rPr>
          <w:i/>
        </w:rPr>
        <w:t>,</w:t>
      </w:r>
    </w:p>
    <w:p w14:paraId="4D64BE2C" w14:textId="77777777" w:rsidR="00FA2958" w:rsidRDefault="00FA2958" w:rsidP="00FA2958">
      <w:pPr>
        <w:ind w:left="1440" w:firstLine="720"/>
      </w:pPr>
      <w:proofErr w:type="gramStart"/>
      <w:r>
        <w:t>the</w:t>
      </w:r>
      <w:proofErr w:type="gramEnd"/>
      <w:r>
        <w:t xml:space="preserve"> most acceptable ’d be our agreed end.</w:t>
      </w:r>
    </w:p>
    <w:p w14:paraId="2CE08457" w14:textId="0324034C" w:rsidR="00FA2958" w:rsidRDefault="00FA2958" w:rsidP="00FA2958">
      <w:r>
        <w:tab/>
      </w:r>
      <w:r>
        <w:tab/>
      </w:r>
      <w:r>
        <w:tab/>
      </w:r>
      <w:r>
        <w:tab/>
        <w:t>Then – which is more – we would have peace, my friend.</w:t>
      </w:r>
    </w:p>
    <w:p w14:paraId="3F13AEC2" w14:textId="77777777" w:rsidR="00FA2958" w:rsidRPr="00FA2958" w:rsidRDefault="00FA2958" w:rsidP="00FA2958">
      <w:pPr>
        <w:rPr>
          <w:sz w:val="12"/>
          <w:szCs w:val="12"/>
        </w:rPr>
      </w:pPr>
    </w:p>
    <w:p w14:paraId="61DDBC95" w14:textId="4F7C2FAC" w:rsidR="00FA2958" w:rsidRDefault="00FA2958" w:rsidP="00FA2958">
      <w:r>
        <w:t xml:space="preserve">If </w:t>
      </w:r>
      <w:r w:rsidR="00CF4599">
        <w:t>only the</w:t>
      </w:r>
      <w:r w:rsidR="00E063FD">
        <w:t xml:space="preserve"> </w:t>
      </w:r>
      <w:r w:rsidR="00482EE4">
        <w:t>commission e</w:t>
      </w:r>
      <w:r>
        <w:t>lectoral</w:t>
      </w:r>
    </w:p>
    <w:p w14:paraId="12988596" w14:textId="13561850" w:rsidR="00FA2958" w:rsidRDefault="00FA2958" w:rsidP="00FA2958">
      <w:r>
        <w:tab/>
      </w:r>
      <w:proofErr w:type="gramStart"/>
      <w:r>
        <w:t>had</w:t>
      </w:r>
      <w:proofErr w:type="gramEnd"/>
      <w:r>
        <w:t xml:space="preserve"> </w:t>
      </w:r>
      <w:r w:rsidR="00E063FD">
        <w:t xml:space="preserve">ballots </w:t>
      </w:r>
      <w:r>
        <w:t>advised multi-optional;</w:t>
      </w:r>
    </w:p>
    <w:p w14:paraId="00497CB9" w14:textId="5EBCEC7C" w:rsidR="00FA2958" w:rsidRDefault="00FA2958" w:rsidP="00FA2958">
      <w:r>
        <w:t xml:space="preserve">If a </w:t>
      </w:r>
      <w:r w:rsidR="00C70D92">
        <w:t>board</w:t>
      </w:r>
      <w:r w:rsidR="00482EE4">
        <w:t>,</w:t>
      </w:r>
      <w:r>
        <w:t xml:space="preserve"> impartial</w:t>
      </w:r>
      <w:r w:rsidR="00482EE4">
        <w:t>,</w:t>
      </w:r>
      <w:r>
        <w:t xml:space="preserve"> </w:t>
      </w:r>
      <w:r w:rsidR="00CF4599">
        <w:t>can</w:t>
      </w:r>
      <w:r w:rsidR="00482EE4">
        <w:t xml:space="preserve"> </w:t>
      </w:r>
      <w:r>
        <w:t>examine all</w:t>
      </w:r>
    </w:p>
    <w:p w14:paraId="1E4285A6" w14:textId="68EF64A4" w:rsidR="00FA2958" w:rsidRDefault="00FA2958" w:rsidP="00FA2958">
      <w:r>
        <w:tab/>
      </w:r>
      <w:proofErr w:type="gramStart"/>
      <w:r>
        <w:t>and</w:t>
      </w:r>
      <w:proofErr w:type="gramEnd"/>
      <w:r>
        <w:t xml:space="preserve"> then the people vote, preferential: </w:t>
      </w:r>
      <w:r w:rsidR="00E063FD">
        <w:t xml:space="preserve"> </w:t>
      </w:r>
    </w:p>
    <w:p w14:paraId="790DECDF" w14:textId="77777777" w:rsidR="00FA2958" w:rsidRDefault="00FA2958" w:rsidP="00FA2958">
      <w:r>
        <w:t>“Oh that one is the best, this one too is wise,”</w:t>
      </w:r>
    </w:p>
    <w:p w14:paraId="26451EC0" w14:textId="33DBFF60" w:rsidR="00FA2958" w:rsidRDefault="00FA2958" w:rsidP="00FA2958">
      <w:r>
        <w:tab/>
        <w:t>Each votes, their ideal and their compromise</w:t>
      </w:r>
      <w:proofErr w:type="gramStart"/>
      <w:r>
        <w:t>;</w:t>
      </w:r>
      <w:proofErr w:type="gramEnd"/>
      <w:r>
        <w:t xml:space="preserve"> </w:t>
      </w:r>
    </w:p>
    <w:p w14:paraId="44B9696B" w14:textId="77777777" w:rsidR="00FA2958" w:rsidRDefault="00FA2958" w:rsidP="00FA2958">
      <w:r>
        <w:t>Our collective will could be consensual</w:t>
      </w:r>
    </w:p>
    <w:p w14:paraId="180DF428" w14:textId="77777777" w:rsidR="00FA2958" w:rsidRDefault="00FA2958" w:rsidP="00FA2958">
      <w:r>
        <w:tab/>
      </w:r>
      <w:proofErr w:type="gramStart"/>
      <w:r>
        <w:t>and</w:t>
      </w:r>
      <w:proofErr w:type="gramEnd"/>
      <w:r>
        <w:t xml:space="preserve"> – which is more – a result fair to all.</w:t>
      </w:r>
    </w:p>
    <w:p w14:paraId="712421B7" w14:textId="77777777" w:rsidR="00FA2958" w:rsidRPr="00FA2958" w:rsidRDefault="00FA2958" w:rsidP="00FA2958">
      <w:pPr>
        <w:rPr>
          <w:sz w:val="12"/>
          <w:szCs w:val="12"/>
        </w:rPr>
      </w:pPr>
    </w:p>
    <w:p w14:paraId="4AADCD3C" w14:textId="26CAA3E3" w:rsidR="00FA2958" w:rsidRDefault="00FA2958" w:rsidP="00FA2958">
      <w:pPr>
        <w:ind w:left="1440" w:firstLine="720"/>
      </w:pPr>
      <w:r>
        <w:t xml:space="preserve">If </w:t>
      </w:r>
      <w:r w:rsidR="00CE7A96">
        <w:t>– which is</w:t>
      </w:r>
      <w:r w:rsidR="008A1D53">
        <w:t xml:space="preserve"> more</w:t>
      </w:r>
      <w:r w:rsidR="00CE7A96">
        <w:t xml:space="preserve"> – referendums, </w:t>
      </w:r>
      <w:r>
        <w:t>parliaments,</w:t>
      </w:r>
    </w:p>
    <w:p w14:paraId="08A7410E" w14:textId="0D0C19D7" w:rsidR="00FA2958" w:rsidRDefault="00FA2958" w:rsidP="00FA2958">
      <w:r>
        <w:tab/>
      </w:r>
      <w:r>
        <w:tab/>
      </w:r>
      <w:r>
        <w:tab/>
      </w:r>
      <w:r>
        <w:tab/>
      </w:r>
      <w:proofErr w:type="gramStart"/>
      <w:r w:rsidR="008A1D53">
        <w:t>votes</w:t>
      </w:r>
      <w:proofErr w:type="gramEnd"/>
      <w:r w:rsidR="008A1D53">
        <w:t xml:space="preserve"> weren’</w:t>
      </w:r>
      <w:r>
        <w:t>t based on binary arguments;</w:t>
      </w:r>
    </w:p>
    <w:p w14:paraId="137769CA" w14:textId="77777777" w:rsidR="00FA2958" w:rsidRDefault="00FA2958" w:rsidP="00FA2958">
      <w:pPr>
        <w:ind w:left="1440" w:firstLine="720"/>
      </w:pPr>
      <w:r>
        <w:t xml:space="preserve">If always all options, all available, </w:t>
      </w:r>
    </w:p>
    <w:p w14:paraId="67222A98" w14:textId="4F3F449C" w:rsidR="00FA2958" w:rsidRDefault="00FA2958" w:rsidP="00FA2958">
      <w:r>
        <w:tab/>
      </w:r>
      <w:r>
        <w:tab/>
      </w:r>
      <w:r>
        <w:tab/>
      </w:r>
      <w:r>
        <w:tab/>
      </w:r>
      <w:proofErr w:type="gramStart"/>
      <w:r>
        <w:t>were</w:t>
      </w:r>
      <w:proofErr w:type="gramEnd"/>
      <w:r>
        <w:t xml:space="preserve"> on ballot short listed, optional,</w:t>
      </w:r>
    </w:p>
    <w:p w14:paraId="24C8FC9C" w14:textId="7911A862" w:rsidR="00FA2958" w:rsidRDefault="008A1D53" w:rsidP="00FA2958">
      <w:pPr>
        <w:ind w:left="1440" w:firstLine="720"/>
      </w:pPr>
      <w:r>
        <w:t>Politics c</w:t>
      </w:r>
      <w:r w:rsidR="00FA2958">
        <w:t>ould be less adversarial,</w:t>
      </w:r>
    </w:p>
    <w:p w14:paraId="4D8FBC05" w14:textId="4937E179" w:rsidR="00FA2958" w:rsidRDefault="00FA2958" w:rsidP="00FA2958">
      <w:r>
        <w:tab/>
      </w:r>
      <w:r>
        <w:tab/>
      </w:r>
      <w:r>
        <w:tab/>
      </w:r>
      <w:r>
        <w:tab/>
      </w:r>
      <w:proofErr w:type="gramStart"/>
      <w:r>
        <w:t>debates</w:t>
      </w:r>
      <w:proofErr w:type="gramEnd"/>
      <w:r>
        <w:t xml:space="preserve"> – and votes! – </w:t>
      </w:r>
      <w:proofErr w:type="gramStart"/>
      <w:r>
        <w:t>could</w:t>
      </w:r>
      <w:proofErr w:type="gramEnd"/>
      <w:r>
        <w:t xml:space="preserve"> be preferential,</w:t>
      </w:r>
    </w:p>
    <w:p w14:paraId="1E2CF35F" w14:textId="77777777" w:rsidR="00FA2958" w:rsidRDefault="00FA2958" w:rsidP="00FA2958">
      <w:pPr>
        <w:ind w:left="1440" w:firstLine="720"/>
      </w:pPr>
      <w:proofErr w:type="gramStart"/>
      <w:r>
        <w:t>power</w:t>
      </w:r>
      <w:proofErr w:type="gramEnd"/>
      <w:r>
        <w:t xml:space="preserve"> could be shared... </w:t>
      </w:r>
    </w:p>
    <w:p w14:paraId="3D813809" w14:textId="77777777" w:rsidR="00FA2958" w:rsidRDefault="00FA2958" w:rsidP="00FA2958">
      <w:pPr>
        <w:ind w:left="3600" w:firstLine="720"/>
      </w:pPr>
      <w:r>
        <w:t xml:space="preserve">   …</w:t>
      </w:r>
      <w:proofErr w:type="gramStart"/>
      <w:r>
        <w:t>so</w:t>
      </w:r>
      <w:proofErr w:type="gramEnd"/>
      <w:r>
        <w:t xml:space="preserve"> better might we strive </w:t>
      </w:r>
    </w:p>
    <w:p w14:paraId="595C5961" w14:textId="72B5B8F3" w:rsidR="00FA2958" w:rsidRDefault="00FA2958" w:rsidP="00FA2958">
      <w:pPr>
        <w:ind w:left="2160" w:firstLine="720"/>
      </w:pPr>
      <w:proofErr w:type="gramStart"/>
      <w:r>
        <w:t>to</w:t>
      </w:r>
      <w:proofErr w:type="gramEnd"/>
      <w:r>
        <w:t xml:space="preserve"> stop climate change, </w:t>
      </w:r>
      <w:proofErr w:type="spellStart"/>
      <w:r>
        <w:t>Covid</w:t>
      </w:r>
      <w:proofErr w:type="spellEnd"/>
      <w:r>
        <w:t>… and survive.</w:t>
      </w:r>
    </w:p>
    <w:p w14:paraId="2994E147" w14:textId="77777777" w:rsidR="005906D8" w:rsidRPr="001D3DAE" w:rsidRDefault="005906D8" w:rsidP="006C2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EC7EC9" w14:paraId="151969A0" w14:textId="77777777" w:rsidTr="00EC7EC9">
        <w:tc>
          <w:tcPr>
            <w:tcW w:w="10074" w:type="dxa"/>
          </w:tcPr>
          <w:p w14:paraId="0AF5CC4F" w14:textId="77777777" w:rsidR="00EC7EC9" w:rsidRPr="00D34B14" w:rsidRDefault="00EC7EC9" w:rsidP="00940FC6">
            <w:pPr>
              <w:rPr>
                <w:sz w:val="12"/>
                <w:szCs w:val="12"/>
                <w:lang w:val="en-US"/>
              </w:rPr>
            </w:pPr>
          </w:p>
          <w:p w14:paraId="51665793" w14:textId="3EF9375D" w:rsidR="00EC7EC9" w:rsidRPr="00860534" w:rsidRDefault="00CF4599" w:rsidP="003076F7">
            <w:pPr>
              <w:jc w:val="center"/>
              <w:rPr>
                <w:rFonts w:ascii="Helvetica" w:eastAsia="Times New Roman" w:hAnsi="Helvetica"/>
                <w:b/>
                <w:color w:val="000000"/>
              </w:rPr>
            </w:pPr>
            <w:r>
              <w:rPr>
                <w:rFonts w:ascii="TimesNewRomanPS-ItalicMT" w:eastAsia="Times New Roman" w:hAnsi="TimesNewRomanPS-ItalicMT"/>
                <w:b/>
                <w:i/>
                <w:iCs/>
                <w:color w:val="000000"/>
              </w:rPr>
              <w:t>DEMOCRATIC-DECISION-MAKING</w:t>
            </w:r>
            <w:r w:rsidR="008A1D53">
              <w:rPr>
                <w:rFonts w:ascii="TimesNewRomanPS-ItalicMT" w:eastAsia="Times New Roman" w:hAnsi="TimesNewRomanPS-ItalicMT"/>
                <w:b/>
                <w:i/>
                <w:iCs/>
                <w:color w:val="000000"/>
              </w:rPr>
              <w:t xml:space="preserve"> </w:t>
            </w:r>
          </w:p>
          <w:p w14:paraId="5E3A896D" w14:textId="77777777" w:rsidR="00EC7EC9" w:rsidRPr="00BD6A3C" w:rsidRDefault="00EC7EC9" w:rsidP="003076F7">
            <w:pPr>
              <w:jc w:val="center"/>
              <w:rPr>
                <w:sz w:val="12"/>
                <w:szCs w:val="12"/>
              </w:rPr>
            </w:pPr>
          </w:p>
          <w:p w14:paraId="06B71170" w14:textId="0D05E533" w:rsidR="00EC7EC9" w:rsidRPr="00860534" w:rsidRDefault="00CF4599" w:rsidP="003076F7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TimesNewRomanPS-ItalicMT" w:eastAsia="Times New Roman" w:hAnsi="TimesNewRomanPS-ItalicMT"/>
                <w:b/>
                <w:i/>
                <w:iCs/>
                <w:color w:val="000000"/>
              </w:rPr>
              <w:t xml:space="preserve">Consensus Voting for Civic Society and Parliaments, </w:t>
            </w:r>
            <w:r w:rsidR="00EC7EC9" w:rsidRPr="00860534">
              <w:rPr>
                <w:rFonts w:eastAsia="Times New Roman"/>
                <w:color w:val="000000"/>
              </w:rPr>
              <w:t>2020, (Springer, Heidelberg)</w:t>
            </w:r>
          </w:p>
          <w:p w14:paraId="3824AC50" w14:textId="77777777" w:rsidR="00EC7EC9" w:rsidRPr="00BD6A3C" w:rsidRDefault="00EC7EC9" w:rsidP="003076F7">
            <w:pPr>
              <w:jc w:val="center"/>
              <w:rPr>
                <w:sz w:val="12"/>
                <w:szCs w:val="12"/>
              </w:rPr>
            </w:pPr>
          </w:p>
          <w:p w14:paraId="1B64C043" w14:textId="6D01ABD8" w:rsidR="00EC7EC9" w:rsidRPr="00951ACD" w:rsidRDefault="00EC7EC9" w:rsidP="00BD7B79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will</w:t>
            </w:r>
            <w:proofErr w:type="gramEnd"/>
            <w:r>
              <w:rPr>
                <w:lang w:val="en-US"/>
              </w:rPr>
              <w:t xml:space="preserve"> be </w:t>
            </w:r>
            <w:r w:rsidRPr="00951ACD">
              <w:rPr>
                <w:lang w:val="en-US"/>
              </w:rPr>
              <w:t>presented to the President of Ireland, Michael D Higgins</w:t>
            </w:r>
            <w:r w:rsidR="009B2006">
              <w:rPr>
                <w:lang w:val="en-US"/>
              </w:rPr>
              <w:t xml:space="preserve"> </w:t>
            </w:r>
            <w:r w:rsidR="009B2006" w:rsidRPr="00951ACD">
              <w:rPr>
                <w:lang w:val="en-US"/>
              </w:rPr>
              <w:t xml:space="preserve">in </w:t>
            </w:r>
            <w:proofErr w:type="spellStart"/>
            <w:r w:rsidR="009B2006" w:rsidRPr="00951ACD">
              <w:rPr>
                <w:color w:val="000000"/>
                <w:lang w:val="en-US"/>
              </w:rPr>
              <w:t>Áras</w:t>
            </w:r>
            <w:proofErr w:type="spellEnd"/>
            <w:r w:rsidR="009B2006" w:rsidRPr="00951ACD">
              <w:rPr>
                <w:color w:val="000000"/>
                <w:lang w:val="en-US"/>
              </w:rPr>
              <w:t xml:space="preserve"> an </w:t>
            </w:r>
            <w:proofErr w:type="spellStart"/>
            <w:r w:rsidR="009B2006" w:rsidRPr="00951ACD">
              <w:rPr>
                <w:color w:val="000000"/>
                <w:lang w:val="en-US"/>
              </w:rPr>
              <w:t>Uachtaráin</w:t>
            </w:r>
            <w:proofErr w:type="spellEnd"/>
            <w:r w:rsidRPr="00951ACD">
              <w:rPr>
                <w:lang w:val="en-US"/>
              </w:rPr>
              <w:t xml:space="preserve">, </w:t>
            </w:r>
            <w:r w:rsidR="00CF4599">
              <w:rPr>
                <w:lang w:val="en-US"/>
              </w:rPr>
              <w:t>not</w:t>
            </w:r>
            <w:r w:rsidRPr="00951ACD">
              <w:rPr>
                <w:lang w:val="en-US"/>
              </w:rPr>
              <w:t xml:space="preserve"> </w:t>
            </w:r>
            <w:r w:rsidR="008A1D53">
              <w:rPr>
                <w:color w:val="000000"/>
                <w:lang w:val="en-US"/>
              </w:rPr>
              <w:t xml:space="preserve">as </w:t>
            </w:r>
            <w:r w:rsidR="009B2006">
              <w:rPr>
                <w:color w:val="000000"/>
                <w:lang w:val="en-US"/>
              </w:rPr>
              <w:t xml:space="preserve">first </w:t>
            </w:r>
            <w:r w:rsidR="008A1D53">
              <w:rPr>
                <w:color w:val="000000"/>
                <w:lang w:val="en-US"/>
              </w:rPr>
              <w:t xml:space="preserve">planned </w:t>
            </w:r>
            <w:r w:rsidRPr="00951ACD">
              <w:rPr>
                <w:lang w:val="en-US"/>
              </w:rPr>
              <w:t>on Friday 2</w:t>
            </w:r>
            <w:r w:rsidRPr="00951ACD">
              <w:rPr>
                <w:vertAlign w:val="superscript"/>
                <w:lang w:val="en-US"/>
              </w:rPr>
              <w:t>nd</w:t>
            </w:r>
            <w:r w:rsidRPr="00951ACD">
              <w:rPr>
                <w:lang w:val="en-US"/>
              </w:rPr>
              <w:t xml:space="preserve"> October </w:t>
            </w:r>
            <w:r w:rsidR="00CF4599">
              <w:rPr>
                <w:color w:val="000000"/>
                <w:lang w:val="en-US"/>
              </w:rPr>
              <w:t>but</w:t>
            </w:r>
            <w:r w:rsidR="008A1D53">
              <w:rPr>
                <w:color w:val="000000"/>
                <w:lang w:val="en-US"/>
              </w:rPr>
              <w:t xml:space="preserve">, </w:t>
            </w:r>
            <w:proofErr w:type="spellStart"/>
            <w:r w:rsidR="008A1D53">
              <w:rPr>
                <w:color w:val="000000"/>
                <w:lang w:val="en-US"/>
              </w:rPr>
              <w:t>Covid</w:t>
            </w:r>
            <w:proofErr w:type="spellEnd"/>
            <w:r w:rsidR="008A1D53">
              <w:rPr>
                <w:color w:val="000000"/>
                <w:lang w:val="en-US"/>
              </w:rPr>
              <w:t xml:space="preserve"> permitting,</w:t>
            </w:r>
            <w:r w:rsidR="00CF4599">
              <w:rPr>
                <w:color w:val="000000"/>
                <w:lang w:val="en-US"/>
              </w:rPr>
              <w:t xml:space="preserve"> at some later date.  Details to follow shortly.</w:t>
            </w:r>
          </w:p>
          <w:p w14:paraId="4C05C9BE" w14:textId="77777777" w:rsidR="00EC7EC9" w:rsidRDefault="00EC7EC9" w:rsidP="00940FC6">
            <w:pPr>
              <w:rPr>
                <w:lang w:val="en-US"/>
              </w:rPr>
            </w:pPr>
          </w:p>
        </w:tc>
      </w:tr>
    </w:tbl>
    <w:p w14:paraId="60435293" w14:textId="77777777" w:rsidR="005906D8" w:rsidRPr="00951ACD" w:rsidRDefault="005906D8" w:rsidP="00940FC6">
      <w:pPr>
        <w:rPr>
          <w:lang w:val="en-US"/>
        </w:rPr>
      </w:pPr>
    </w:p>
    <w:p w14:paraId="0F7AE1EB" w14:textId="77777777" w:rsidR="00DD76DB" w:rsidRPr="00DD76DB" w:rsidRDefault="00DD76DB" w:rsidP="00DD76DB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362B2209" w14:textId="77777777" w:rsidR="00B70AC4" w:rsidRPr="00AB6101" w:rsidRDefault="00E65ED9" w:rsidP="00E063FD">
      <w:pPr>
        <w:ind w:left="1440" w:firstLine="720"/>
        <w:rPr>
          <w:lang w:val="en-US"/>
        </w:rPr>
      </w:pPr>
      <w:r w:rsidRPr="00AB6101">
        <w:rPr>
          <w:lang w:val="en-US"/>
        </w:rPr>
        <w:t>Peter Emerson</w:t>
      </w:r>
    </w:p>
    <w:p w14:paraId="376312CA" w14:textId="77777777" w:rsidR="00DC2162" w:rsidRPr="00AB6101" w:rsidRDefault="00C877AA" w:rsidP="00FA2958">
      <w:pPr>
        <w:ind w:left="1440" w:firstLine="720"/>
        <w:rPr>
          <w:lang w:val="en-US"/>
        </w:rPr>
      </w:pPr>
      <w:r w:rsidRPr="00AB6101">
        <w:rPr>
          <w:lang w:val="en-US"/>
        </w:rPr>
        <w:t>Director, the de Borda Institute</w:t>
      </w:r>
      <w:r w:rsidR="00DC2162" w:rsidRPr="00AB6101">
        <w:rPr>
          <w:lang w:val="en-US"/>
        </w:rPr>
        <w:t xml:space="preserve">  </w:t>
      </w:r>
    </w:p>
    <w:p w14:paraId="259EF4E1" w14:textId="77777777" w:rsidR="00C77FE5" w:rsidRPr="00C77FE5" w:rsidRDefault="00C77FE5" w:rsidP="00C77FE5">
      <w:pPr>
        <w:rPr>
          <w:sz w:val="12"/>
          <w:szCs w:val="12"/>
        </w:rPr>
      </w:pPr>
    </w:p>
    <w:p w14:paraId="1D300AA4" w14:textId="521AE89A" w:rsidR="00D21FE0" w:rsidRDefault="00960859" w:rsidP="00940FC6">
      <w:pPr>
        <w:rPr>
          <w:lang w:val="en-US"/>
        </w:rPr>
      </w:pPr>
      <w:hyperlink r:id="rId7" w:history="1">
        <w:r w:rsidR="00C877AA" w:rsidRPr="00AB6101">
          <w:rPr>
            <w:rStyle w:val="Hyperlink"/>
            <w:lang w:val="en-US"/>
          </w:rPr>
          <w:t>www.deborda.org</w:t>
        </w:r>
      </w:hyperlink>
      <w:r w:rsidR="00C877AA" w:rsidRPr="00AB6101">
        <w:rPr>
          <w:lang w:val="en-US"/>
        </w:rPr>
        <w:t xml:space="preserve"> </w:t>
      </w:r>
      <w:r w:rsidR="00FA2958">
        <w:rPr>
          <w:lang w:val="en-US"/>
        </w:rPr>
        <w:tab/>
      </w:r>
      <w:r w:rsidR="00FA2958">
        <w:rPr>
          <w:lang w:val="en-US"/>
        </w:rPr>
        <w:tab/>
      </w:r>
      <w:r w:rsidR="00FA2958">
        <w:rPr>
          <w:lang w:val="en-US"/>
        </w:rPr>
        <w:tab/>
      </w:r>
      <w:hyperlink r:id="rId8" w:history="1">
        <w:r w:rsidR="00D21FE0" w:rsidRPr="007F4223">
          <w:rPr>
            <w:rStyle w:val="Hyperlink"/>
            <w:lang w:val="en-US"/>
          </w:rPr>
          <w:t>www.debordavote.org</w:t>
        </w:r>
      </w:hyperlink>
    </w:p>
    <w:p w14:paraId="5E2526E4" w14:textId="77777777" w:rsidR="00C77FE5" w:rsidRPr="00C77FE5" w:rsidRDefault="00C77FE5" w:rsidP="00C77FE5">
      <w:pPr>
        <w:rPr>
          <w:sz w:val="12"/>
          <w:szCs w:val="12"/>
        </w:rPr>
      </w:pPr>
    </w:p>
    <w:p w14:paraId="40A6D741" w14:textId="42F4CE88" w:rsidR="0099209C" w:rsidRPr="00AB6101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 xml:space="preserve">36 </w:t>
      </w:r>
      <w:proofErr w:type="spellStart"/>
      <w:r w:rsidRPr="00AB6101">
        <w:rPr>
          <w:lang w:val="en-US"/>
        </w:rPr>
        <w:t>Ballysillan</w:t>
      </w:r>
      <w:proofErr w:type="spellEnd"/>
      <w:r w:rsidRPr="00AB6101">
        <w:rPr>
          <w:lang w:val="en-US"/>
        </w:rPr>
        <w:t xml:space="preserve"> Road</w:t>
      </w:r>
      <w:r w:rsidR="00FA2958">
        <w:rPr>
          <w:lang w:val="en-US"/>
        </w:rPr>
        <w:tab/>
      </w:r>
      <w:r w:rsidR="00FA2958">
        <w:rPr>
          <w:lang w:val="en-US"/>
        </w:rPr>
        <w:tab/>
      </w:r>
      <w:r w:rsidR="00FA2958">
        <w:rPr>
          <w:lang w:val="en-US"/>
        </w:rPr>
        <w:tab/>
      </w:r>
      <w:r w:rsidR="00FA2958">
        <w:rPr>
          <w:lang w:val="en-US"/>
        </w:rPr>
        <w:tab/>
      </w:r>
      <w:r w:rsidRPr="00AB6101">
        <w:rPr>
          <w:lang w:val="en-US"/>
        </w:rPr>
        <w:t>Belfast BT14 7QQ</w:t>
      </w:r>
      <w:r w:rsidR="00570F98" w:rsidRPr="00AB6101">
        <w:rPr>
          <w:lang w:val="en-US"/>
        </w:rPr>
        <w:t xml:space="preserve"> </w:t>
      </w:r>
      <w:r w:rsidR="00D34B14">
        <w:rPr>
          <w:lang w:val="en-US"/>
        </w:rPr>
        <w:t xml:space="preserve">                 </w:t>
      </w:r>
      <w:r w:rsidR="00E063FD">
        <w:rPr>
          <w:lang w:val="en-US"/>
        </w:rPr>
        <w:t xml:space="preserve">         </w:t>
      </w:r>
      <w:r w:rsidR="00224FC8">
        <w:rPr>
          <w:lang w:val="en-US"/>
        </w:rPr>
        <w:t>0</w:t>
      </w:r>
      <w:r w:rsidR="00AA13B4" w:rsidRPr="00AB6101">
        <w:rPr>
          <w:lang w:val="en-US"/>
        </w:rPr>
        <w:t>7837717979</w:t>
      </w:r>
      <w:r w:rsidR="00984FF3" w:rsidRPr="00AB6101">
        <w:rPr>
          <w:lang w:val="en-US"/>
        </w:rPr>
        <w:t xml:space="preserve"> </w:t>
      </w:r>
    </w:p>
    <w:sectPr w:rsidR="0099209C" w:rsidRPr="00AB6101" w:rsidSect="009033E4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05B90"/>
    <w:rsid w:val="00011EAE"/>
    <w:rsid w:val="0001267D"/>
    <w:rsid w:val="00012E99"/>
    <w:rsid w:val="00020CAC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3C79"/>
    <w:rsid w:val="000E6653"/>
    <w:rsid w:val="000E6BB7"/>
    <w:rsid w:val="000F0A1A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3DAE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24FC8"/>
    <w:rsid w:val="00241D24"/>
    <w:rsid w:val="00245DD6"/>
    <w:rsid w:val="002478B6"/>
    <w:rsid w:val="00254618"/>
    <w:rsid w:val="00272021"/>
    <w:rsid w:val="0028038D"/>
    <w:rsid w:val="00283403"/>
    <w:rsid w:val="002857AD"/>
    <w:rsid w:val="002926F8"/>
    <w:rsid w:val="002A175B"/>
    <w:rsid w:val="002B3A83"/>
    <w:rsid w:val="002C09EC"/>
    <w:rsid w:val="002C1278"/>
    <w:rsid w:val="002C1FBC"/>
    <w:rsid w:val="002C391D"/>
    <w:rsid w:val="002D0C98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3126"/>
    <w:rsid w:val="00307411"/>
    <w:rsid w:val="003076F7"/>
    <w:rsid w:val="00311B3A"/>
    <w:rsid w:val="003127B7"/>
    <w:rsid w:val="00312EFA"/>
    <w:rsid w:val="003243E5"/>
    <w:rsid w:val="00324F7D"/>
    <w:rsid w:val="00330EFF"/>
    <w:rsid w:val="00333E33"/>
    <w:rsid w:val="00334644"/>
    <w:rsid w:val="00343E37"/>
    <w:rsid w:val="00357318"/>
    <w:rsid w:val="0036364C"/>
    <w:rsid w:val="00364C91"/>
    <w:rsid w:val="003658DA"/>
    <w:rsid w:val="003667BD"/>
    <w:rsid w:val="00375746"/>
    <w:rsid w:val="0038241F"/>
    <w:rsid w:val="00382FEA"/>
    <w:rsid w:val="00383BE1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6002F"/>
    <w:rsid w:val="00464A99"/>
    <w:rsid w:val="00472583"/>
    <w:rsid w:val="00475ABF"/>
    <w:rsid w:val="0048107A"/>
    <w:rsid w:val="00482EE4"/>
    <w:rsid w:val="00485482"/>
    <w:rsid w:val="00490AB1"/>
    <w:rsid w:val="00491B5E"/>
    <w:rsid w:val="00496963"/>
    <w:rsid w:val="004A4001"/>
    <w:rsid w:val="004A601B"/>
    <w:rsid w:val="004B55D9"/>
    <w:rsid w:val="004C011D"/>
    <w:rsid w:val="004C6335"/>
    <w:rsid w:val="004C64AF"/>
    <w:rsid w:val="004D4C08"/>
    <w:rsid w:val="004E5E5D"/>
    <w:rsid w:val="004F18AB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54B0"/>
    <w:rsid w:val="00525E6E"/>
    <w:rsid w:val="005570C4"/>
    <w:rsid w:val="005676F6"/>
    <w:rsid w:val="00570F98"/>
    <w:rsid w:val="00582A91"/>
    <w:rsid w:val="00584D55"/>
    <w:rsid w:val="0058725F"/>
    <w:rsid w:val="005906D8"/>
    <w:rsid w:val="0059131A"/>
    <w:rsid w:val="00592A13"/>
    <w:rsid w:val="005947D3"/>
    <w:rsid w:val="0059773F"/>
    <w:rsid w:val="005A0114"/>
    <w:rsid w:val="005A15A1"/>
    <w:rsid w:val="005A3364"/>
    <w:rsid w:val="005A7DFE"/>
    <w:rsid w:val="005B19F8"/>
    <w:rsid w:val="005B2269"/>
    <w:rsid w:val="005C184C"/>
    <w:rsid w:val="005C4011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90020"/>
    <w:rsid w:val="00691240"/>
    <w:rsid w:val="00693FFC"/>
    <w:rsid w:val="00694C66"/>
    <w:rsid w:val="00697712"/>
    <w:rsid w:val="006C2CD2"/>
    <w:rsid w:val="006D05FA"/>
    <w:rsid w:val="006D60D6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12EF"/>
    <w:rsid w:val="007245E6"/>
    <w:rsid w:val="007337E8"/>
    <w:rsid w:val="00733BE5"/>
    <w:rsid w:val="00733D57"/>
    <w:rsid w:val="00736585"/>
    <w:rsid w:val="00736E9A"/>
    <w:rsid w:val="00750971"/>
    <w:rsid w:val="00751B50"/>
    <w:rsid w:val="00756B82"/>
    <w:rsid w:val="00761AD7"/>
    <w:rsid w:val="007637B3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7E5246"/>
    <w:rsid w:val="007E6A12"/>
    <w:rsid w:val="007F496C"/>
    <w:rsid w:val="00804CE3"/>
    <w:rsid w:val="00805BE7"/>
    <w:rsid w:val="00805E0D"/>
    <w:rsid w:val="0081728A"/>
    <w:rsid w:val="00823042"/>
    <w:rsid w:val="00826B4E"/>
    <w:rsid w:val="00827908"/>
    <w:rsid w:val="00832ED0"/>
    <w:rsid w:val="008358E5"/>
    <w:rsid w:val="00840C6C"/>
    <w:rsid w:val="00844927"/>
    <w:rsid w:val="0085410A"/>
    <w:rsid w:val="00860534"/>
    <w:rsid w:val="00862ABD"/>
    <w:rsid w:val="00862BC3"/>
    <w:rsid w:val="0086326D"/>
    <w:rsid w:val="00873704"/>
    <w:rsid w:val="00875BCC"/>
    <w:rsid w:val="00882809"/>
    <w:rsid w:val="008907DC"/>
    <w:rsid w:val="008963CF"/>
    <w:rsid w:val="008A1D53"/>
    <w:rsid w:val="008B16D5"/>
    <w:rsid w:val="008B380E"/>
    <w:rsid w:val="008B441D"/>
    <w:rsid w:val="008B5798"/>
    <w:rsid w:val="008B764A"/>
    <w:rsid w:val="008C1D08"/>
    <w:rsid w:val="008C4AD6"/>
    <w:rsid w:val="008D1456"/>
    <w:rsid w:val="008D440E"/>
    <w:rsid w:val="008E4F03"/>
    <w:rsid w:val="008E5E8E"/>
    <w:rsid w:val="008E6096"/>
    <w:rsid w:val="009033E4"/>
    <w:rsid w:val="00911B6A"/>
    <w:rsid w:val="00927DE9"/>
    <w:rsid w:val="00940FC6"/>
    <w:rsid w:val="00942FAB"/>
    <w:rsid w:val="00951ACD"/>
    <w:rsid w:val="00951E4C"/>
    <w:rsid w:val="00952485"/>
    <w:rsid w:val="00955FB4"/>
    <w:rsid w:val="00960859"/>
    <w:rsid w:val="00964ABC"/>
    <w:rsid w:val="00971172"/>
    <w:rsid w:val="00972F27"/>
    <w:rsid w:val="00973755"/>
    <w:rsid w:val="00977EAE"/>
    <w:rsid w:val="00981C12"/>
    <w:rsid w:val="00984FF3"/>
    <w:rsid w:val="009878B5"/>
    <w:rsid w:val="0099209C"/>
    <w:rsid w:val="0099221E"/>
    <w:rsid w:val="009975A5"/>
    <w:rsid w:val="009A6C84"/>
    <w:rsid w:val="009B15FD"/>
    <w:rsid w:val="009B2006"/>
    <w:rsid w:val="009B4B7B"/>
    <w:rsid w:val="009B619E"/>
    <w:rsid w:val="009C0615"/>
    <w:rsid w:val="009C2BCC"/>
    <w:rsid w:val="009E17AF"/>
    <w:rsid w:val="009E5E2D"/>
    <w:rsid w:val="009F392E"/>
    <w:rsid w:val="009F6947"/>
    <w:rsid w:val="00A16DED"/>
    <w:rsid w:val="00A264F0"/>
    <w:rsid w:val="00A3092D"/>
    <w:rsid w:val="00A30C90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101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2D54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36D7B"/>
    <w:rsid w:val="00B46571"/>
    <w:rsid w:val="00B465D6"/>
    <w:rsid w:val="00B5052C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5BD"/>
    <w:rsid w:val="00BD0A77"/>
    <w:rsid w:val="00BD5E98"/>
    <w:rsid w:val="00BD6A3C"/>
    <w:rsid w:val="00BD7B79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70D92"/>
    <w:rsid w:val="00C77FE5"/>
    <w:rsid w:val="00C81EFF"/>
    <w:rsid w:val="00C87794"/>
    <w:rsid w:val="00C877AA"/>
    <w:rsid w:val="00C90846"/>
    <w:rsid w:val="00C946BF"/>
    <w:rsid w:val="00CA2E17"/>
    <w:rsid w:val="00CA38FA"/>
    <w:rsid w:val="00CA6644"/>
    <w:rsid w:val="00CA7879"/>
    <w:rsid w:val="00CB00AA"/>
    <w:rsid w:val="00CC0891"/>
    <w:rsid w:val="00CC16BA"/>
    <w:rsid w:val="00CC75C6"/>
    <w:rsid w:val="00CD5C9D"/>
    <w:rsid w:val="00CE211B"/>
    <w:rsid w:val="00CE7A96"/>
    <w:rsid w:val="00CF014F"/>
    <w:rsid w:val="00CF3DFD"/>
    <w:rsid w:val="00CF4599"/>
    <w:rsid w:val="00D04D9F"/>
    <w:rsid w:val="00D07465"/>
    <w:rsid w:val="00D15A08"/>
    <w:rsid w:val="00D21FE0"/>
    <w:rsid w:val="00D253A0"/>
    <w:rsid w:val="00D31D06"/>
    <w:rsid w:val="00D340C1"/>
    <w:rsid w:val="00D34B14"/>
    <w:rsid w:val="00D34E01"/>
    <w:rsid w:val="00D379A0"/>
    <w:rsid w:val="00D61057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D76DB"/>
    <w:rsid w:val="00DE095C"/>
    <w:rsid w:val="00DE1FCA"/>
    <w:rsid w:val="00DE6AF0"/>
    <w:rsid w:val="00DF0AF1"/>
    <w:rsid w:val="00DF685E"/>
    <w:rsid w:val="00E01051"/>
    <w:rsid w:val="00E016C8"/>
    <w:rsid w:val="00E063FD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C59C9"/>
    <w:rsid w:val="00EC7EC9"/>
    <w:rsid w:val="00ED2DB8"/>
    <w:rsid w:val="00ED7412"/>
    <w:rsid w:val="00EF2FBC"/>
    <w:rsid w:val="00EF6756"/>
    <w:rsid w:val="00F02E1F"/>
    <w:rsid w:val="00F06E93"/>
    <w:rsid w:val="00F06F47"/>
    <w:rsid w:val="00F12040"/>
    <w:rsid w:val="00F1227F"/>
    <w:rsid w:val="00F13684"/>
    <w:rsid w:val="00F213D7"/>
    <w:rsid w:val="00F22C61"/>
    <w:rsid w:val="00F23564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25A4"/>
    <w:rsid w:val="00FA2958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" TargetMode="External"/><Relationship Id="rId8" Type="http://schemas.openxmlformats.org/officeDocument/2006/relationships/hyperlink" Target="http://www.debordavot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1E5AF-8C5A-9D43-8391-347434D1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307</Words>
  <Characters>1752</Characters>
  <Application>Microsoft Macintosh Word</Application>
  <DocSecurity>0</DocSecurity>
  <Lines>14</Lines>
  <Paragraphs>4</Paragraphs>
  <ScaleCrop>false</ScaleCrop>
  <Company>The de Borda Institute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12</cp:revision>
  <dcterms:created xsi:type="dcterms:W3CDTF">2020-09-20T19:19:00Z</dcterms:created>
  <dcterms:modified xsi:type="dcterms:W3CDTF">2020-09-22T10:37:00Z</dcterms:modified>
</cp:coreProperties>
</file>